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AE0929"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78F19CD0" w:rsidR="00C76BA2" w:rsidRPr="008475B8" w:rsidRDefault="0056780F"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780F">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უსაფრთხოების მომსახურების </w:t>
      </w:r>
      <w:r w:rsidR="00C76BA2" w:rsidRPr="0056780F">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605A2A60" w:rsidR="001C6958" w:rsidRPr="008475B8" w:rsidRDefault="00AA69EE" w:rsidP="00DF5E8D">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199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აგვისტო</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067D5527" w:rsidR="001C6958" w:rsidRPr="00216B03" w:rsidRDefault="00AA69EE" w:rsidP="005E5E73">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1C6958"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სექტემბერი</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62B53F0C" w:rsidR="00C76BA2" w:rsidRPr="008475B8" w:rsidRDefault="00C76BA2" w:rsidP="00C76BA2">
      <w:pPr>
        <w:pStyle w:val="ListParagraph"/>
        <w:ind w:left="810"/>
        <w:rPr>
          <w:rFonts w:cstheme="minorHAnsi"/>
          <w:lang w:val="ka-GE"/>
        </w:rPr>
      </w:pPr>
      <w:r w:rsidRPr="008475B8">
        <w:rPr>
          <w:rFonts w:cstheme="minorHAnsi"/>
          <w:lang w:val="ka-GE"/>
        </w:rPr>
        <w:t xml:space="preserve">შპს „თეგეტა მოტორსი“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27</w:t>
      </w:r>
      <w:r w:rsidR="00932ACE" w:rsidRPr="008475B8">
        <w:rPr>
          <w:rFonts w:cstheme="minorHAnsi"/>
          <w:lang w:val="ka-GE"/>
        </w:rPr>
        <w:t xml:space="preserve"> </w:t>
      </w:r>
      <w:r w:rsidRPr="008475B8">
        <w:rPr>
          <w:rFonts w:cstheme="minorHAnsi"/>
          <w:lang w:val="ka-GE"/>
        </w:rPr>
        <w:t xml:space="preserve">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586DF4B6" w14:textId="535A622E" w:rsidR="00745ABA" w:rsidRPr="00537045" w:rsidRDefault="00C76BA2" w:rsidP="00745ABA">
      <w:pPr>
        <w:ind w:left="810"/>
        <w:rPr>
          <w:rFonts w:cstheme="minorHAnsi"/>
          <w:lang w:val="ka-GE"/>
        </w:rPr>
      </w:pPr>
      <w:r w:rsidRPr="008475B8">
        <w:rPr>
          <w:rFonts w:cstheme="minorHAnsi"/>
          <w:lang w:val="ka-GE"/>
        </w:rPr>
        <w:t>შპს „თეგეტა მოტორს</w:t>
      </w:r>
      <w:r w:rsidR="00EF5139" w:rsidRPr="008475B8">
        <w:rPr>
          <w:rFonts w:cstheme="minorHAnsi"/>
          <w:lang w:val="ka-GE"/>
        </w:rPr>
        <w:t>ი</w:t>
      </w:r>
      <w:r w:rsidRPr="008475B8">
        <w:rPr>
          <w:rFonts w:cstheme="minorHAnsi"/>
          <w:lang w:val="ka-GE"/>
        </w:rPr>
        <w:t xml:space="preserve">“ (ს/კ 202177205) აცხადებს ელექტრონულ ტენდერს </w:t>
      </w:r>
      <w:r w:rsidR="0053536B">
        <w:rPr>
          <w:rFonts w:cstheme="minorHAnsi"/>
          <w:lang w:val="ka-GE"/>
        </w:rPr>
        <w:t xml:space="preserve">ერთ </w:t>
      </w:r>
      <w:r w:rsidR="00537045">
        <w:rPr>
          <w:rFonts w:cstheme="minorHAnsi"/>
          <w:lang w:val="ka-GE"/>
        </w:rPr>
        <w:t xml:space="preserve">ლოტად </w:t>
      </w:r>
      <w:r w:rsidR="004172D8" w:rsidRPr="00537045">
        <w:rPr>
          <w:rFonts w:cstheme="minorHAnsi"/>
          <w:lang w:val="ka-GE"/>
        </w:rPr>
        <w:t xml:space="preserve">საქართველოს მასშტაბით ფილიალების უსაფრთხოების </w:t>
      </w:r>
      <w:r w:rsidR="005E5E73" w:rsidRPr="00537045">
        <w:rPr>
          <w:rFonts w:cstheme="minorHAnsi"/>
          <w:lang w:val="ka-GE"/>
        </w:rPr>
        <w:t>მომსახურების</w:t>
      </w:r>
      <w:r w:rsidRPr="00537045">
        <w:rPr>
          <w:rFonts w:cstheme="minorHAnsi"/>
          <w:lang w:val="ka-GE"/>
        </w:rPr>
        <w:t xml:space="preserve"> შესყიდვასთან დაკავშირებით</w:t>
      </w:r>
      <w:r w:rsidR="00537045">
        <w:rPr>
          <w:rFonts w:cstheme="minorHAnsi"/>
          <w:lang w:val="ka-GE"/>
        </w:rPr>
        <w:t>: 1. ობიექტის დაცვა ცოცხალი ძალით დანართი N1-ის მიხედვით და 2. ობიექტის დაცვა სახანძრო და საგანგაშო სიგნალიზაციის ძალით დანართი N2-ისა და დანართი N3-ის მიხედვით.</w:t>
      </w:r>
      <w:r w:rsidRPr="00537045">
        <w:rPr>
          <w:rFonts w:cstheme="minorHAnsi"/>
          <w:lang w:val="ka-GE"/>
        </w:rPr>
        <w:t xml:space="preserve"> </w:t>
      </w:r>
    </w:p>
    <w:p w14:paraId="6085CB4C" w14:textId="77777777" w:rsidR="00C76BA2" w:rsidRPr="008475B8" w:rsidRDefault="00C76BA2" w:rsidP="00C76BA2">
      <w:pPr>
        <w:ind w:left="810"/>
        <w:rPr>
          <w:rFonts w:cstheme="minorHAnsi"/>
          <w:lang w:val="ka-GE"/>
        </w:rPr>
      </w:pPr>
    </w:p>
    <w:p w14:paraId="07D510E8" w14:textId="40A6943C" w:rsidR="00C76BA2" w:rsidRDefault="00C76BA2" w:rsidP="00C76BA2">
      <w:pPr>
        <w:ind w:left="810"/>
        <w:rPr>
          <w:rFonts w:cstheme="minorHAnsi"/>
          <w:lang w:val="ka-GE"/>
        </w:rPr>
      </w:pP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 xml:space="preserve">მომსახურება </w:t>
      </w:r>
      <w:r w:rsidR="005E5E73" w:rsidRPr="0053536B">
        <w:rPr>
          <w:rFonts w:cstheme="minorHAnsi"/>
          <w:lang w:val="ka-GE"/>
        </w:rPr>
        <w:t xml:space="preserve">გასწიოს </w:t>
      </w:r>
      <w:r w:rsidRPr="0053536B">
        <w:rPr>
          <w:rFonts w:cstheme="minorHAnsi"/>
          <w:lang w:val="ka-GE"/>
        </w:rPr>
        <w:t>დანართი N</w:t>
      </w:r>
      <w:r w:rsidR="005E5E73" w:rsidRPr="0053536B">
        <w:rPr>
          <w:rFonts w:cstheme="minorHAnsi"/>
          <w:lang w:val="ka-GE"/>
        </w:rPr>
        <w:t>1</w:t>
      </w:r>
      <w:r w:rsidRPr="0053536B">
        <w:rPr>
          <w:rFonts w:cstheme="minorHAnsi"/>
          <w:lang w:val="ka-GE"/>
        </w:rPr>
        <w:t>-ის</w:t>
      </w:r>
      <w:r w:rsidR="00B14848" w:rsidRPr="0053536B">
        <w:rPr>
          <w:rFonts w:cstheme="minorHAnsi"/>
        </w:rPr>
        <w:t xml:space="preserve"> </w:t>
      </w:r>
      <w:r w:rsidR="00B14848" w:rsidRPr="0053536B">
        <w:rPr>
          <w:rFonts w:cstheme="minorHAnsi"/>
          <w:lang w:val="ka-GE"/>
        </w:rPr>
        <w:t xml:space="preserve">და დანართი N2-ის </w:t>
      </w:r>
      <w:r w:rsidRPr="0053536B">
        <w:rPr>
          <w:rFonts w:cstheme="minorHAnsi"/>
          <w:lang w:val="ka-GE"/>
        </w:rPr>
        <w:t xml:space="preserve"> მიხედვით </w:t>
      </w:r>
      <w:r w:rsidR="005E5E73" w:rsidRPr="0053536B">
        <w:rPr>
          <w:rFonts w:cstheme="minorHAnsi"/>
          <w:lang w:val="ka-GE"/>
        </w:rPr>
        <w:t>12 კალენდარული თვის განმავლობაში.</w:t>
      </w:r>
    </w:p>
    <w:p w14:paraId="51919E42" w14:textId="367F683E" w:rsidR="00537045" w:rsidRDefault="00537045" w:rsidP="00C76BA2">
      <w:pPr>
        <w:ind w:left="810"/>
        <w:rPr>
          <w:rFonts w:cstheme="minorHAnsi"/>
          <w:lang w:val="ka-GE"/>
        </w:rPr>
      </w:pPr>
    </w:p>
    <w:p w14:paraId="50CEF068" w14:textId="6B70BF35" w:rsidR="00745ABA" w:rsidRDefault="00745ABA" w:rsidP="00C76BA2">
      <w:pPr>
        <w:ind w:left="810"/>
        <w:rPr>
          <w:rFonts w:cstheme="minorHAnsi"/>
          <w:lang w:val="ka-GE"/>
        </w:rPr>
      </w:pPr>
      <w:r w:rsidRPr="00745ABA">
        <w:rPr>
          <w:rFonts w:cstheme="minorHAnsi"/>
          <w:b/>
          <w:lang w:val="ka-GE"/>
        </w:rPr>
        <w:t xml:space="preserve">შენიშვნა: </w:t>
      </w:r>
      <w:r w:rsidRPr="00745ABA">
        <w:rPr>
          <w:rFonts w:cstheme="minorHAnsi"/>
          <w:lang w:val="ka-GE"/>
        </w:rPr>
        <w:t>საგანგაშო და სახანძრო სიგნალიზაციის</w:t>
      </w:r>
      <w:r>
        <w:rPr>
          <w:rFonts w:cstheme="minorHAnsi"/>
          <w:lang w:val="ka-GE"/>
        </w:rPr>
        <w:t xml:space="preserve"> ინვენტარი უნდა გადმოეცეს შპს თეგეტა მოტორს დროებით სარგებლობაში </w:t>
      </w:r>
    </w:p>
    <w:p w14:paraId="5F643E5A" w14:textId="77777777" w:rsidR="00745ABA" w:rsidRDefault="00745ABA" w:rsidP="00C76BA2">
      <w:pPr>
        <w:ind w:left="810"/>
        <w:rPr>
          <w:rFonts w:cstheme="minorHAnsi"/>
          <w:lang w:val="ka-GE"/>
        </w:rPr>
      </w:pPr>
    </w:p>
    <w:p w14:paraId="7936D687" w14:textId="307CA5E3" w:rsidR="00EE050A" w:rsidRDefault="0053536B" w:rsidP="0053536B">
      <w:pPr>
        <w:ind w:left="810"/>
        <w:rPr>
          <w:rFonts w:cstheme="minorHAnsi"/>
          <w:lang w:val="ka-GE"/>
        </w:rPr>
      </w:pPr>
      <w:r w:rsidRPr="008475B8">
        <w:rPr>
          <w:rFonts w:cstheme="minorHAnsi"/>
          <w:b/>
          <w:lang w:val="ka-GE"/>
        </w:rPr>
        <w:t>განსაკუთრებული მოთხოვნები:</w:t>
      </w:r>
      <w:r>
        <w:rPr>
          <w:rFonts w:cstheme="minorHAnsi"/>
          <w:b/>
          <w:lang w:val="ka-GE"/>
        </w:rPr>
        <w:t xml:space="preserve"> </w:t>
      </w:r>
      <w:r w:rsidRPr="0053536B">
        <w:rPr>
          <w:rFonts w:cstheme="minorHAnsi"/>
          <w:lang w:val="ka-GE"/>
        </w:rPr>
        <w:t>დაცვის კომპანია ვალდებულია თანამშრომლები აღჭურვოს ობიექტის დაცვისთვის საჭირო ყველა ინვენტარით</w:t>
      </w:r>
      <w:r w:rsidR="00537045">
        <w:rPr>
          <w:rFonts w:cstheme="minorHAnsi"/>
          <w:lang w:val="ka-GE"/>
        </w:rPr>
        <w:t xml:space="preserve"> და უზრუნელყოს მათი დრესკოდი.</w:t>
      </w:r>
    </w:p>
    <w:p w14:paraId="0858BCEB" w14:textId="3ACB47F6" w:rsidR="00EF6522" w:rsidRDefault="00EF6522" w:rsidP="00EF6522">
      <w:pPr>
        <w:rPr>
          <w:rFonts w:cstheme="minorHAnsi"/>
          <w:lang w:val="ka-GE"/>
        </w:rPr>
      </w:pPr>
    </w:p>
    <w:p w14:paraId="3BDAD5E1" w14:textId="77777777" w:rsidR="00886FCD" w:rsidRDefault="00886FCD" w:rsidP="00886FCD">
      <w:pPr>
        <w:pStyle w:val="ListParagraph"/>
        <w:ind w:left="900"/>
        <w:jc w:val="both"/>
        <w:rPr>
          <w:rFonts w:cstheme="minorHAnsi"/>
          <w:b/>
          <w:lang w:val="ka-GE"/>
        </w:rPr>
      </w:pPr>
    </w:p>
    <w:p w14:paraId="6C539651" w14:textId="77777777" w:rsidR="00C76BA2" w:rsidRPr="008475B8" w:rsidRDefault="00C76BA2" w:rsidP="00537045">
      <w:pPr>
        <w:pStyle w:val="Heading2"/>
        <w:numPr>
          <w:ilvl w:val="0"/>
          <w:numId w:val="9"/>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582E5965" w14:textId="3BB1CF7B" w:rsidR="00C76BA2" w:rsidRPr="008475B8" w:rsidRDefault="005E5E73"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გასაწევი მომსახურების აღწერა</w:t>
      </w:r>
      <w:r w:rsidR="00C76BA2" w:rsidRPr="008475B8">
        <w:rPr>
          <w:rFonts w:cstheme="minorHAnsi"/>
          <w:lang w:val="ka-GE"/>
        </w:rPr>
        <w:t xml:space="preserve"> წარმოდგენილია დანართი</w:t>
      </w:r>
      <w:r w:rsidR="00E250EF">
        <w:rPr>
          <w:rFonts w:cstheme="minorHAnsi"/>
          <w:lang w:val="ka-GE"/>
        </w:rPr>
        <w:t xml:space="preserve"> N1, </w:t>
      </w:r>
      <w:r w:rsidR="00B14848">
        <w:rPr>
          <w:rFonts w:cstheme="minorHAnsi"/>
          <w:lang w:val="ka-GE"/>
        </w:rPr>
        <w:t>დანართი N2-ის</w:t>
      </w:r>
      <w:r w:rsidR="00E250EF">
        <w:rPr>
          <w:rFonts w:cstheme="minorHAnsi"/>
          <w:lang w:val="ka-GE"/>
        </w:rPr>
        <w:t>ა და დანართი N3-ის</w:t>
      </w:r>
      <w:r w:rsidR="00B14848">
        <w:rPr>
          <w:rFonts w:cstheme="minorHAnsi"/>
          <w:lang w:val="ka-GE"/>
        </w:rPr>
        <w:t xml:space="preserve"> </w:t>
      </w:r>
      <w:r w:rsidR="00C76BA2" w:rsidRPr="008475B8">
        <w:rPr>
          <w:rFonts w:cstheme="minorHAnsi"/>
          <w:lang w:val="ka-GE"/>
        </w:rPr>
        <w:t>სახით;</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6CF483FE"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9E3690">
        <w:rPr>
          <w:rFonts w:cstheme="minorHAnsi"/>
          <w:lang w:val="ka-GE"/>
        </w:rPr>
        <w:t>ჯერადობა</w:t>
      </w:r>
      <w:r w:rsidRPr="008475B8">
        <w:rPr>
          <w:rFonts w:cstheme="minorHAnsi"/>
          <w:lang w:val="ka-GE"/>
        </w:rPr>
        <w:t>,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537045">
      <w:pPr>
        <w:pStyle w:val="Heading2"/>
        <w:numPr>
          <w:ilvl w:val="0"/>
          <w:numId w:val="9"/>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426557CE" w14:textId="6EBE3E15" w:rsidR="00C76BA2" w:rsidRPr="008475B8" w:rsidRDefault="005E5E73" w:rsidP="00C76BA2">
      <w:pPr>
        <w:pStyle w:val="ListParagraph"/>
        <w:numPr>
          <w:ilvl w:val="1"/>
          <w:numId w:val="4"/>
        </w:numPr>
        <w:jc w:val="both"/>
        <w:rPr>
          <w:rFonts w:cstheme="minorHAnsi"/>
          <w:lang w:val="ka-GE"/>
        </w:rPr>
      </w:pPr>
      <w:r>
        <w:rPr>
          <w:rFonts w:cstheme="minorHAnsi"/>
          <w:lang w:val="ka-GE"/>
        </w:rPr>
        <w:t>ფასები წარ</w:t>
      </w:r>
      <w:r w:rsidR="00AC78D9">
        <w:rPr>
          <w:rFonts w:cstheme="minorHAnsi"/>
          <w:lang w:val="ka-GE"/>
        </w:rPr>
        <w:t>მო</w:t>
      </w:r>
      <w:r>
        <w:rPr>
          <w:rFonts w:cstheme="minorHAnsi"/>
          <w:lang w:val="ka-GE"/>
        </w:rPr>
        <w:t>სადგენია ჯამურად, დანართ N1-</w:t>
      </w:r>
      <w:r w:rsidR="00B14848">
        <w:rPr>
          <w:rFonts w:cstheme="minorHAnsi"/>
          <w:lang w:val="ka-GE"/>
        </w:rPr>
        <w:t>ით და დანართი N2-ით</w:t>
      </w:r>
      <w:r>
        <w:rPr>
          <w:rFonts w:cstheme="minorHAnsi"/>
          <w:lang w:val="ka-GE"/>
        </w:rPr>
        <w:t xml:space="preserve"> გათვალისწინებული სრული მომსახურებებისთვის</w:t>
      </w:r>
      <w:r w:rsidR="00C76BA2" w:rsidRPr="008475B8">
        <w:rPr>
          <w:rFonts w:cstheme="minorHAnsi"/>
          <w:lang w:val="ka-GE"/>
        </w:rPr>
        <w:t xml:space="preserve"> (დოკუმენტი ატვირთეთ უფლებამოსილი პირის მიერ ხელმოწერილი, ბეჭდით დამოწმებული, დასკანერებული ვერსია);</w:t>
      </w:r>
    </w:p>
    <w:p w14:paraId="44E65A1E" w14:textId="162027B9" w:rsidR="00C76BA2" w:rsidRPr="008475B8" w:rsidRDefault="00C76BA2" w:rsidP="00C76BA2">
      <w:pPr>
        <w:pStyle w:val="ListParagraph"/>
        <w:numPr>
          <w:ilvl w:val="1"/>
          <w:numId w:val="4"/>
        </w:numPr>
        <w:jc w:val="both"/>
        <w:rPr>
          <w:rFonts w:cstheme="minorHAnsi"/>
          <w:lang w:val="ka-GE"/>
        </w:rPr>
      </w:pPr>
      <w:r w:rsidRPr="008475B8">
        <w:rPr>
          <w:rFonts w:cstheme="minorHAnsi"/>
          <w:lang w:val="ka-GE"/>
        </w:rPr>
        <w:lastRenderedPageBreak/>
        <w:t xml:space="preserve">წინადადებაში მითითებული ფასი უნდა იყოს მოცემული ყველა გადასახადის გათვალისწინებით (მათ </w:t>
      </w:r>
      <w:r w:rsidR="009E3690">
        <w:rPr>
          <w:rFonts w:cstheme="minorHAnsi"/>
          <w:lang w:val="ka-GE"/>
        </w:rPr>
        <w:t>შორის დღგ და</w:t>
      </w:r>
      <w:r w:rsidRPr="008475B8">
        <w:rPr>
          <w:rFonts w:cstheme="minorHAnsi"/>
          <w:lang w:val="ka-GE"/>
        </w:rPr>
        <w:t xml:space="preserve"> საქართველოს კანონმდებლობით გათვალისიწნებული  </w:t>
      </w:r>
      <w:r w:rsidR="009E3690">
        <w:rPr>
          <w:rFonts w:cstheme="minorHAnsi"/>
          <w:lang w:val="ka-GE"/>
        </w:rPr>
        <w:t xml:space="preserve">სხვა </w:t>
      </w:r>
      <w:r w:rsidRPr="008475B8">
        <w:rPr>
          <w:rFonts w:cstheme="minorHAnsi"/>
          <w:lang w:val="ka-GE"/>
        </w:rPr>
        <w:t>გადასახადები).</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537045">
      <w:pPr>
        <w:pStyle w:val="Heading2"/>
        <w:numPr>
          <w:ilvl w:val="0"/>
          <w:numId w:val="9"/>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576B850F" w14:textId="0F558B99" w:rsidR="00C76BA2" w:rsidRPr="00E250EF" w:rsidRDefault="00C76BA2" w:rsidP="00E250EF">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w:t>
      </w:r>
      <w:r w:rsidR="00E250EF">
        <w:rPr>
          <w:rFonts w:cstheme="minorHAnsi"/>
          <w:lang w:val="ka-GE"/>
        </w:rPr>
        <w:t>დანართი N1-ისა და დანართი N2-ის მიხედვით.</w:t>
      </w:r>
    </w:p>
    <w:p w14:paraId="52DC6EB5" w14:textId="77777777" w:rsidR="00C76BA2" w:rsidRPr="008475B8" w:rsidRDefault="00C76BA2" w:rsidP="00537045">
      <w:pPr>
        <w:pStyle w:val="Heading2"/>
        <w:numPr>
          <w:ilvl w:val="0"/>
          <w:numId w:val="9"/>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5FCA8814" w:rsidR="00C76BA2" w:rsidRPr="008475B8" w:rsidRDefault="00C76BA2" w:rsidP="00C76BA2">
      <w:pPr>
        <w:ind w:left="900" w:hanging="360"/>
        <w:jc w:val="both"/>
        <w:rPr>
          <w:rFonts w:cstheme="minorHAnsi"/>
          <w:lang w:val="ka-GE"/>
        </w:rPr>
      </w:pPr>
      <w:bookmarkStart w:id="4" w:name="_Toc422608347"/>
      <w:bookmarkStart w:id="5" w:name="_Toc1746603"/>
      <w:r w:rsidRPr="008475B8">
        <w:rPr>
          <w:rFonts w:cstheme="minorHAnsi"/>
          <w:lang w:val="ka-GE"/>
        </w:rPr>
        <w:t xml:space="preserve">5.1 ანგარიშსწორება მოხდება კონსიგნაციის წესით, უნაღდო ანგარიშსწორებით მომსახურების მიღებიდან და შესაბამისი მიღება-ჩაბარების აქტის გაფორმებიდან და </w:t>
      </w:r>
      <w:r w:rsidR="00725C9F">
        <w:rPr>
          <w:rFonts w:cstheme="minorHAnsi"/>
          <w:lang w:val="ka-GE"/>
        </w:rPr>
        <w:t xml:space="preserve">ანგარიშფაქტურის  </w:t>
      </w:r>
      <w:r w:rsidRPr="008475B8">
        <w:rPr>
          <w:rFonts w:cstheme="minorHAnsi"/>
          <w:lang w:val="ka-GE"/>
        </w:rPr>
        <w:t xml:space="preserve">დადასტურებიდან   </w:t>
      </w:r>
      <w:r w:rsidR="00E404C3">
        <w:rPr>
          <w:rFonts w:cstheme="minorHAnsi"/>
          <w:lang w:val="ka-GE"/>
        </w:rPr>
        <w:t>30</w:t>
      </w:r>
      <w:r w:rsidRPr="008475B8">
        <w:rPr>
          <w:rFonts w:cstheme="minorHAnsi"/>
          <w:lang w:val="ka-GE"/>
        </w:rPr>
        <w:t xml:space="preserve"> (</w:t>
      </w:r>
      <w:r w:rsidR="00E404C3">
        <w:rPr>
          <w:rFonts w:cstheme="minorHAnsi"/>
          <w:lang w:val="ka-GE"/>
        </w:rPr>
        <w:t>ოცდაათი</w:t>
      </w:r>
      <w:r w:rsidRPr="008475B8">
        <w:rPr>
          <w:rFonts w:cstheme="minorHAnsi"/>
          <w:lang w:val="ka-GE"/>
        </w:rPr>
        <w:t>) კალენდარული დღის განმავლობაში.</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537045">
      <w:pPr>
        <w:pStyle w:val="Heading2"/>
        <w:numPr>
          <w:ilvl w:val="0"/>
          <w:numId w:val="9"/>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67426B8E"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731448D7" w14:textId="77777777" w:rsidR="00C76BA2" w:rsidRPr="008475B8" w:rsidRDefault="00C76BA2" w:rsidP="00C76BA2">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6C3B56F0" w14:textId="77777777" w:rsidR="00C76BA2" w:rsidRPr="008475B8" w:rsidRDefault="00C76BA2" w:rsidP="00C76BA2">
      <w:pPr>
        <w:rPr>
          <w:rFonts w:cstheme="minorHAnsi"/>
          <w:b/>
          <w:lang w:val="ka-GE"/>
        </w:rPr>
      </w:pPr>
    </w:p>
    <w:p w14:paraId="3B8338B0" w14:textId="0E56BD82" w:rsidR="00C76BA2" w:rsidRPr="008475B8" w:rsidRDefault="00C76BA2" w:rsidP="00537045">
      <w:pPr>
        <w:pStyle w:val="Heading2"/>
        <w:numPr>
          <w:ilvl w:val="0"/>
          <w:numId w:val="9"/>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6"/>
      <w:bookmarkEnd w:id="7"/>
    </w:p>
    <w:p w14:paraId="34228963" w14:textId="765B9BF5" w:rsidR="00C76BA2" w:rsidRPr="008475B8" w:rsidRDefault="00E404C3" w:rsidP="00C76BA2">
      <w:pPr>
        <w:pStyle w:val="ListParagraph"/>
        <w:numPr>
          <w:ilvl w:val="0"/>
          <w:numId w:val="6"/>
        </w:numPr>
        <w:jc w:val="both"/>
        <w:rPr>
          <w:rFonts w:cstheme="minorHAnsi"/>
          <w:lang w:val="ka-GE"/>
        </w:rPr>
      </w:pPr>
      <w:r>
        <w:rPr>
          <w:rFonts w:cstheme="minorHAnsi"/>
          <w:lang w:val="ka-GE"/>
        </w:rPr>
        <w:t xml:space="preserve">საფასო შეთავაზება </w:t>
      </w:r>
      <w:r w:rsidR="00E250EF">
        <w:rPr>
          <w:rFonts w:cstheme="minorHAnsi"/>
          <w:lang w:val="ka-GE"/>
        </w:rPr>
        <w:t>როგორც ელექტრონული (</w:t>
      </w:r>
      <w:r w:rsidR="00E250EF">
        <w:rPr>
          <w:rFonts w:cstheme="minorHAnsi"/>
        </w:rPr>
        <w:t>Excel</w:t>
      </w:r>
      <w:r w:rsidR="00E250EF">
        <w:rPr>
          <w:rFonts w:cstheme="minorHAnsi"/>
          <w:lang w:val="ka-GE"/>
        </w:rPr>
        <w:t xml:space="preserve">), ისე </w:t>
      </w:r>
      <w:r w:rsidR="00C76BA2" w:rsidRPr="008475B8">
        <w:rPr>
          <w:rFonts w:cstheme="minorHAnsi"/>
          <w:lang w:val="ka-GE"/>
        </w:rPr>
        <w:t>ხელმოწერილი, სკანირებული ვერსია</w:t>
      </w:r>
      <w:r>
        <w:rPr>
          <w:rFonts w:cstheme="minorHAnsi"/>
          <w:lang w:val="ka-GE"/>
        </w:rPr>
        <w:t>;</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4CDEA36F" w14:textId="12B178FF" w:rsidR="00E404C3" w:rsidRPr="00E404C3" w:rsidRDefault="00C76BA2" w:rsidP="00E404C3">
      <w:pPr>
        <w:pStyle w:val="ListParagraph"/>
        <w:numPr>
          <w:ilvl w:val="0"/>
          <w:numId w:val="6"/>
        </w:numPr>
        <w:jc w:val="both"/>
        <w:rPr>
          <w:rFonts w:cstheme="minorHAnsi"/>
          <w:lang w:val="ka-GE"/>
        </w:rPr>
      </w:pPr>
      <w:bookmarkStart w:id="8" w:name="OLE_LINK3"/>
      <w:bookmarkStart w:id="9" w:name="OLE_LINK4"/>
      <w:bookmarkStart w:id="10"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p>
    <w:p w14:paraId="50F3E387" w14:textId="77777777" w:rsidR="00C76BA2" w:rsidRPr="008475B8" w:rsidRDefault="00C76BA2" w:rsidP="00537045">
      <w:pPr>
        <w:pStyle w:val="Heading2"/>
        <w:numPr>
          <w:ilvl w:val="0"/>
          <w:numId w:val="9"/>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8475B8">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lastRenderedPageBreak/>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3589C3F5" w14:textId="149A70DE" w:rsidR="00AC3AD9" w:rsidRDefault="00AC3AD9" w:rsidP="00D300E6">
      <w:pPr>
        <w:pStyle w:val="ListParagraph"/>
        <w:spacing w:after="160" w:line="259" w:lineRule="auto"/>
        <w:jc w:val="both"/>
        <w:rPr>
          <w:rFonts w:cstheme="minorHAnsi"/>
          <w:lang w:val="ka-GE"/>
        </w:rPr>
      </w:pPr>
    </w:p>
    <w:p w14:paraId="03E8A3EF" w14:textId="76B709F7" w:rsidR="00AC3AD9" w:rsidRDefault="00AC3AD9" w:rsidP="00D300E6">
      <w:pPr>
        <w:pStyle w:val="ListParagraph"/>
        <w:spacing w:after="160" w:line="259" w:lineRule="auto"/>
        <w:jc w:val="both"/>
        <w:rPr>
          <w:rFonts w:cstheme="minorHAnsi"/>
          <w:lang w:val="ka-GE"/>
        </w:rPr>
      </w:pPr>
    </w:p>
    <w:p w14:paraId="670630BB" w14:textId="77777777" w:rsidR="00AC3AD9" w:rsidRPr="00D300E6" w:rsidRDefault="00AC3AD9" w:rsidP="00D300E6">
      <w:pPr>
        <w:pStyle w:val="ListParagraph"/>
        <w:spacing w:after="160" w:line="259" w:lineRule="auto"/>
        <w:jc w:val="both"/>
        <w:rPr>
          <w:rFonts w:cstheme="minorHAnsi"/>
          <w:lang w:val="ka-GE"/>
        </w:rPr>
      </w:pPr>
    </w:p>
    <w:p w14:paraId="3FD805F4" w14:textId="77777777" w:rsidR="00C76BA2" w:rsidRPr="008475B8" w:rsidRDefault="00C76BA2" w:rsidP="00C76BA2">
      <w:pPr>
        <w:pStyle w:val="ListParagraph"/>
        <w:spacing w:after="160" w:line="259" w:lineRule="auto"/>
        <w:rPr>
          <w:rFonts w:cstheme="minorHAnsi"/>
          <w:lang w:val="ka-GE"/>
        </w:rPr>
      </w:pPr>
      <w:r w:rsidRPr="008475B8">
        <w:rPr>
          <w:rFonts w:cstheme="minorHAnsi"/>
          <w:lang w:val="ka-GE"/>
        </w:rPr>
        <w:t xml:space="preserve"> </w:t>
      </w:r>
    </w:p>
    <w:p w14:paraId="5D6926B9" w14:textId="1AEF48C2"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Pr="008475B8">
        <w:rPr>
          <w:rFonts w:cstheme="minorHAnsi"/>
          <w:b/>
          <w:color w:val="44546A" w:themeColor="text2"/>
          <w:sz w:val="24"/>
        </w:rPr>
        <w:t>2</w:t>
      </w:r>
      <w:r w:rsidRPr="008475B8">
        <w:rPr>
          <w:rFonts w:cstheme="minorHAnsi"/>
          <w:b/>
          <w:color w:val="44546A" w:themeColor="text2"/>
          <w:sz w:val="24"/>
          <w:lang w:val="ka-GE"/>
        </w:rPr>
        <w:t xml:space="preserve"> წლის </w:t>
      </w:r>
      <w:r w:rsidR="00AA69EE">
        <w:rPr>
          <w:rFonts w:cstheme="minorHAnsi"/>
          <w:b/>
          <w:color w:val="44546A" w:themeColor="text2"/>
          <w:sz w:val="24"/>
          <w:lang w:val="ka-GE"/>
        </w:rPr>
        <w:t>05</w:t>
      </w:r>
      <w:r w:rsidR="00E404C3">
        <w:rPr>
          <w:rFonts w:cstheme="minorHAnsi"/>
          <w:b/>
          <w:color w:val="44546A" w:themeColor="text2"/>
          <w:sz w:val="24"/>
          <w:lang w:val="ka-GE"/>
        </w:rPr>
        <w:t xml:space="preserve"> </w:t>
      </w:r>
      <w:r w:rsidR="00AA69EE">
        <w:rPr>
          <w:rFonts w:cstheme="minorHAnsi"/>
          <w:b/>
          <w:color w:val="44546A" w:themeColor="text2"/>
          <w:sz w:val="24"/>
          <w:lang w:val="ka-GE"/>
        </w:rPr>
        <w:t>სექტემბერი</w:t>
      </w:r>
      <w:bookmarkStart w:id="14" w:name="_GoBack"/>
      <w:bookmarkEnd w:id="14"/>
      <w:r w:rsidRPr="008475B8">
        <w:rPr>
          <w:rFonts w:cstheme="minorHAnsi"/>
          <w:b/>
          <w:color w:val="44546A" w:themeColor="text2"/>
          <w:sz w:val="24"/>
          <w:lang w:val="ka-GE"/>
        </w:rPr>
        <w:t>,  18:00  საათი.</w:t>
      </w:r>
    </w:p>
    <w:p w14:paraId="25FF732E" w14:textId="77777777" w:rsidR="00C76BA2" w:rsidRPr="008475B8" w:rsidRDefault="00C76BA2" w:rsidP="00C76BA2">
      <w:pPr>
        <w:ind w:left="810"/>
        <w:jc w:val="both"/>
        <w:rPr>
          <w:rFonts w:cstheme="minorHAnsi"/>
          <w:lang w:val="ka-GE"/>
        </w:rPr>
      </w:pPr>
    </w:p>
    <w:p w14:paraId="27BEFBCC" w14:textId="77777777" w:rsidR="00C4129D" w:rsidRPr="009D29EB" w:rsidRDefault="00C76BA2" w:rsidP="00C4129D">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w:t>
      </w:r>
      <w:r w:rsidR="00AE0929">
        <w:rPr>
          <w:rFonts w:ascii="Sylfaen" w:hAnsi="Sylfaen" w:cstheme="minorHAnsi"/>
          <w:lang w:val="ka-GE"/>
        </w:rPr>
        <w:t>შეკითხვების განყოფილება</w:t>
      </w:r>
      <w:r w:rsidRPr="008475B8">
        <w:rPr>
          <w:rFonts w:cstheme="minorHAnsi"/>
          <w:lang w:val="ka-GE"/>
        </w:rPr>
        <w:t xml:space="preserve">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w:t>
      </w:r>
      <w:r w:rsidR="00C4129D" w:rsidRPr="00FA70A9">
        <w:rPr>
          <w:rFonts w:cstheme="minorHAnsi"/>
          <w:lang w:val="ka-GE"/>
        </w:rPr>
        <w:t xml:space="preserve">მისამართზე: </w:t>
      </w:r>
      <w:hyperlink r:id="rId11" w:history="1">
        <w:r w:rsidR="00C4129D" w:rsidRPr="00496EF0">
          <w:rPr>
            <w:rStyle w:val="Hyperlink"/>
            <w:rFonts w:cstheme="minorHAnsi"/>
          </w:rPr>
          <w:t>a.torchinava@tegetamotors.ge</w:t>
        </w:r>
      </w:hyperlink>
      <w:r w:rsidR="00C4129D">
        <w:rPr>
          <w:rFonts w:cstheme="minorHAnsi"/>
        </w:rPr>
        <w:t xml:space="preserve">, </w:t>
      </w:r>
      <w:proofErr w:type="spellStart"/>
      <w:r w:rsidR="00C4129D">
        <w:rPr>
          <w:rFonts w:cstheme="minorHAnsi"/>
        </w:rPr>
        <w:t>საკონტაქტო</w:t>
      </w:r>
      <w:proofErr w:type="spellEnd"/>
      <w:r w:rsidR="00C4129D">
        <w:rPr>
          <w:rFonts w:cstheme="minorHAnsi"/>
        </w:rPr>
        <w:t xml:space="preserve"> </w:t>
      </w:r>
      <w:proofErr w:type="spellStart"/>
      <w:r w:rsidR="00C4129D">
        <w:rPr>
          <w:rFonts w:cstheme="minorHAnsi"/>
        </w:rPr>
        <w:t>პირი</w:t>
      </w:r>
      <w:proofErr w:type="spellEnd"/>
      <w:r w:rsidR="00C4129D">
        <w:rPr>
          <w:rFonts w:cstheme="minorHAnsi"/>
        </w:rPr>
        <w:t xml:space="preserve">: </w:t>
      </w:r>
      <w:proofErr w:type="spellStart"/>
      <w:r w:rsidR="00C4129D">
        <w:rPr>
          <w:rFonts w:cstheme="minorHAnsi"/>
        </w:rPr>
        <w:t>ანა</w:t>
      </w:r>
      <w:proofErr w:type="spellEnd"/>
      <w:r w:rsidR="00C4129D">
        <w:rPr>
          <w:rFonts w:cstheme="minorHAnsi"/>
        </w:rPr>
        <w:t xml:space="preserve"> </w:t>
      </w:r>
      <w:proofErr w:type="spellStart"/>
      <w:r w:rsidR="00C4129D">
        <w:rPr>
          <w:rFonts w:cstheme="minorHAnsi"/>
        </w:rPr>
        <w:t>ტორჩინავა</w:t>
      </w:r>
      <w:proofErr w:type="spellEnd"/>
      <w:r w:rsidR="00C4129D">
        <w:rPr>
          <w:rFonts w:cstheme="minorHAnsi"/>
        </w:rPr>
        <w:t xml:space="preserve">, </w:t>
      </w:r>
      <w:proofErr w:type="spellStart"/>
      <w:r w:rsidR="00C4129D">
        <w:rPr>
          <w:rFonts w:cstheme="minorHAnsi"/>
        </w:rPr>
        <w:t>ტელ</w:t>
      </w:r>
      <w:proofErr w:type="spellEnd"/>
      <w:r w:rsidR="00C4129D">
        <w:rPr>
          <w:rFonts w:cstheme="minorHAnsi"/>
        </w:rPr>
        <w:t>: 595521599.</w:t>
      </w:r>
    </w:p>
    <w:p w14:paraId="53F27BBC" w14:textId="6960202B" w:rsidR="00C76BA2" w:rsidRPr="008475B8" w:rsidRDefault="00C76BA2" w:rsidP="00C76BA2">
      <w:pPr>
        <w:ind w:left="810"/>
        <w:jc w:val="both"/>
        <w:rPr>
          <w:rStyle w:val="Hyperlink"/>
          <w:rFonts w:cstheme="minorHAnsi"/>
          <w:lang w:val="ka-GE"/>
        </w:rPr>
      </w:pPr>
    </w:p>
    <w:p w14:paraId="1881B4D7" w14:textId="77777777" w:rsidR="007C2DE2" w:rsidRPr="00A75F99" w:rsidRDefault="007C2DE2">
      <w:pPr>
        <w:rPr>
          <w:rFonts w:cstheme="minorHAnsi"/>
          <w:lang w:val="ka-GE"/>
        </w:rPr>
      </w:pPr>
    </w:p>
    <w:sectPr w:rsidR="007C2DE2" w:rsidRPr="00A75F99"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52EFC" w14:textId="77777777" w:rsidR="00705DCE" w:rsidRDefault="00705DCE" w:rsidP="00C76BA2">
      <w:r>
        <w:separator/>
      </w:r>
    </w:p>
  </w:endnote>
  <w:endnote w:type="continuationSeparator" w:id="0">
    <w:p w14:paraId="7EF1CC90" w14:textId="77777777" w:rsidR="00705DCE" w:rsidRDefault="00705DCE"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20A736E7"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A69EE">
      <w:rPr>
        <w:caps/>
        <w:noProof/>
        <w:color w:val="5B9BD5" w:themeColor="accent1"/>
      </w:rPr>
      <w:t>4</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2D458" w14:textId="77777777" w:rsidR="00705DCE" w:rsidRDefault="00705DCE" w:rsidP="00C76BA2">
      <w:r>
        <w:separator/>
      </w:r>
    </w:p>
  </w:footnote>
  <w:footnote w:type="continuationSeparator" w:id="0">
    <w:p w14:paraId="2EB5ED37" w14:textId="77777777" w:rsidR="00705DCE" w:rsidRDefault="00705DCE"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705DCE"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9BA6B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0E97087"/>
    <w:multiLevelType w:val="hybridMultilevel"/>
    <w:tmpl w:val="9BA6B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808DF"/>
    <w:rsid w:val="00111B4D"/>
    <w:rsid w:val="001C4809"/>
    <w:rsid w:val="001C6958"/>
    <w:rsid w:val="00206EF7"/>
    <w:rsid w:val="00216B03"/>
    <w:rsid w:val="00236637"/>
    <w:rsid w:val="0024197C"/>
    <w:rsid w:val="00275511"/>
    <w:rsid w:val="002C334D"/>
    <w:rsid w:val="002E7551"/>
    <w:rsid w:val="00320A0C"/>
    <w:rsid w:val="0035304C"/>
    <w:rsid w:val="00360951"/>
    <w:rsid w:val="00372D38"/>
    <w:rsid w:val="004172D8"/>
    <w:rsid w:val="0052311D"/>
    <w:rsid w:val="0053536B"/>
    <w:rsid w:val="00537045"/>
    <w:rsid w:val="0056780F"/>
    <w:rsid w:val="005E5E73"/>
    <w:rsid w:val="0069433B"/>
    <w:rsid w:val="006A5293"/>
    <w:rsid w:val="006C25D2"/>
    <w:rsid w:val="006C7DCC"/>
    <w:rsid w:val="00705DCE"/>
    <w:rsid w:val="00725C9F"/>
    <w:rsid w:val="00745ABA"/>
    <w:rsid w:val="00763870"/>
    <w:rsid w:val="007A1E90"/>
    <w:rsid w:val="007C2DE2"/>
    <w:rsid w:val="007F4324"/>
    <w:rsid w:val="00803726"/>
    <w:rsid w:val="008475B8"/>
    <w:rsid w:val="00886FCD"/>
    <w:rsid w:val="00894F1D"/>
    <w:rsid w:val="0090280B"/>
    <w:rsid w:val="00932ACE"/>
    <w:rsid w:val="009345B8"/>
    <w:rsid w:val="009805C3"/>
    <w:rsid w:val="009B1999"/>
    <w:rsid w:val="009E3690"/>
    <w:rsid w:val="009E415A"/>
    <w:rsid w:val="009F64AD"/>
    <w:rsid w:val="00A73768"/>
    <w:rsid w:val="00A75F99"/>
    <w:rsid w:val="00AA69EE"/>
    <w:rsid w:val="00AB24D6"/>
    <w:rsid w:val="00AC3AD9"/>
    <w:rsid w:val="00AC78D9"/>
    <w:rsid w:val="00AE0929"/>
    <w:rsid w:val="00B1088A"/>
    <w:rsid w:val="00B14848"/>
    <w:rsid w:val="00C07A73"/>
    <w:rsid w:val="00C4129D"/>
    <w:rsid w:val="00C76BA2"/>
    <w:rsid w:val="00CA2190"/>
    <w:rsid w:val="00CD38E6"/>
    <w:rsid w:val="00D14397"/>
    <w:rsid w:val="00D300E6"/>
    <w:rsid w:val="00D553C7"/>
    <w:rsid w:val="00D87D45"/>
    <w:rsid w:val="00DA6D1D"/>
    <w:rsid w:val="00DD0F73"/>
    <w:rsid w:val="00DF5E8D"/>
    <w:rsid w:val="00E12057"/>
    <w:rsid w:val="00E250EF"/>
    <w:rsid w:val="00E404C3"/>
    <w:rsid w:val="00E54E32"/>
    <w:rsid w:val="00ED7C3E"/>
    <w:rsid w:val="00EE050A"/>
    <w:rsid w:val="00EF2A17"/>
    <w:rsid w:val="00EF5139"/>
    <w:rsid w:val="00EF6522"/>
    <w:rsid w:val="00F9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rchinava@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6114-B093-4153-BCEF-42B5B47C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Ana Torchinava</cp:lastModifiedBy>
  <cp:revision>5</cp:revision>
  <dcterms:created xsi:type="dcterms:W3CDTF">2022-08-26T12:52:00Z</dcterms:created>
  <dcterms:modified xsi:type="dcterms:W3CDTF">2022-08-29T09:03:00Z</dcterms:modified>
</cp:coreProperties>
</file>